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40" w:rsidRPr="00040451" w:rsidRDefault="00463640" w:rsidP="00040451">
      <w:pPr>
        <w:shd w:val="clear" w:color="auto" w:fill="FFFFFF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40451">
        <w:rPr>
          <w:rFonts w:ascii="Times New Roman" w:hAnsi="Times New Roman" w:cs="Times New Roman"/>
          <w:b/>
          <w:bCs/>
          <w:sz w:val="24"/>
          <w:szCs w:val="24"/>
          <w:lang w:val="bg-BG"/>
        </w:rPr>
        <w:t>МЕТОДИКА</w:t>
      </w:r>
    </w:p>
    <w:p w:rsidR="00463640" w:rsidRPr="00040451" w:rsidRDefault="00463640" w:rsidP="00040451">
      <w:pPr>
        <w:shd w:val="clear" w:color="auto" w:fill="FFFFFF"/>
        <w:ind w:firstLine="720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040451">
        <w:rPr>
          <w:rFonts w:ascii="Times New Roman" w:hAnsi="Times New Roman" w:cs="Times New Roman"/>
          <w:sz w:val="24"/>
          <w:szCs w:val="24"/>
          <w:lang w:val="bg-BG"/>
        </w:rPr>
        <w:t>На обществена поръчка с предмет</w:t>
      </w:r>
    </w:p>
    <w:p w:rsidR="00463640" w:rsidRPr="00A46C0A" w:rsidRDefault="00463640" w:rsidP="00A46C0A">
      <w:pPr>
        <w:spacing w:line="360" w:lineRule="auto"/>
        <w:ind w:left="-360" w:firstLine="1080"/>
        <w:jc w:val="center"/>
        <w:rPr>
          <w:rFonts w:ascii="Times New Roman" w:hAnsi="Times New Roman" w:cs="Times New Roman"/>
          <w:i/>
          <w:iCs/>
        </w:rPr>
      </w:pPr>
      <w:r w:rsidRPr="00A46C0A">
        <w:rPr>
          <w:rFonts w:ascii="Times New Roman" w:hAnsi="Times New Roman" w:cs="Times New Roman"/>
          <w:i/>
          <w:iCs/>
        </w:rPr>
        <w:t>„</w:t>
      </w:r>
      <w:proofErr w:type="spellStart"/>
      <w:r w:rsidRPr="00A46C0A">
        <w:rPr>
          <w:rFonts w:ascii="Times New Roman" w:hAnsi="Times New Roman" w:cs="Times New Roman"/>
          <w:i/>
          <w:iCs/>
        </w:rPr>
        <w:t>Доставка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6C0A">
        <w:rPr>
          <w:rFonts w:ascii="Times New Roman" w:hAnsi="Times New Roman" w:cs="Times New Roman"/>
          <w:i/>
          <w:iCs/>
        </w:rPr>
        <w:t>на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6C0A">
        <w:rPr>
          <w:rFonts w:ascii="Times New Roman" w:hAnsi="Times New Roman" w:cs="Times New Roman"/>
          <w:i/>
          <w:iCs/>
        </w:rPr>
        <w:t>болнично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6C0A">
        <w:rPr>
          <w:rFonts w:ascii="Times New Roman" w:hAnsi="Times New Roman" w:cs="Times New Roman"/>
          <w:i/>
          <w:iCs/>
        </w:rPr>
        <w:t>обзавеждане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6C0A">
        <w:rPr>
          <w:rFonts w:ascii="Times New Roman" w:hAnsi="Times New Roman" w:cs="Times New Roman"/>
          <w:i/>
          <w:iCs/>
        </w:rPr>
        <w:t>за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6C0A">
        <w:rPr>
          <w:rFonts w:ascii="Times New Roman" w:hAnsi="Times New Roman" w:cs="Times New Roman"/>
          <w:i/>
          <w:iCs/>
        </w:rPr>
        <w:t>изпълнение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6C0A">
        <w:rPr>
          <w:rFonts w:ascii="Times New Roman" w:hAnsi="Times New Roman" w:cs="Times New Roman"/>
          <w:i/>
          <w:iCs/>
        </w:rPr>
        <w:t>на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6C0A">
        <w:rPr>
          <w:rFonts w:ascii="Times New Roman" w:hAnsi="Times New Roman" w:cs="Times New Roman"/>
          <w:i/>
          <w:iCs/>
        </w:rPr>
        <w:t>проект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 "</w:t>
      </w:r>
      <w:proofErr w:type="spellStart"/>
      <w:r w:rsidRPr="00A46C0A">
        <w:rPr>
          <w:rFonts w:ascii="Times New Roman" w:hAnsi="Times New Roman" w:cs="Times New Roman"/>
          <w:i/>
          <w:iCs/>
        </w:rPr>
        <w:t>Създаване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6C0A">
        <w:rPr>
          <w:rFonts w:ascii="Times New Roman" w:hAnsi="Times New Roman" w:cs="Times New Roman"/>
          <w:i/>
          <w:iCs/>
        </w:rPr>
        <w:t>на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6C0A">
        <w:rPr>
          <w:rFonts w:ascii="Times New Roman" w:hAnsi="Times New Roman" w:cs="Times New Roman"/>
          <w:i/>
          <w:iCs/>
        </w:rPr>
        <w:t>Център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6C0A">
        <w:rPr>
          <w:rFonts w:ascii="Times New Roman" w:hAnsi="Times New Roman" w:cs="Times New Roman"/>
          <w:i/>
          <w:iCs/>
        </w:rPr>
        <w:t>за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6C0A">
        <w:rPr>
          <w:rFonts w:ascii="Times New Roman" w:hAnsi="Times New Roman" w:cs="Times New Roman"/>
          <w:i/>
          <w:iCs/>
        </w:rPr>
        <w:t>семейно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6C0A">
        <w:rPr>
          <w:rFonts w:ascii="Times New Roman" w:hAnsi="Times New Roman" w:cs="Times New Roman"/>
          <w:i/>
          <w:iCs/>
        </w:rPr>
        <w:t>планиране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и </w:t>
      </w:r>
      <w:proofErr w:type="spellStart"/>
      <w:r w:rsidRPr="00A46C0A">
        <w:rPr>
          <w:rFonts w:ascii="Times New Roman" w:hAnsi="Times New Roman" w:cs="Times New Roman"/>
          <w:i/>
          <w:iCs/>
        </w:rPr>
        <w:t>превенция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6C0A">
        <w:rPr>
          <w:rFonts w:ascii="Times New Roman" w:hAnsi="Times New Roman" w:cs="Times New Roman"/>
          <w:i/>
          <w:iCs/>
        </w:rPr>
        <w:t>на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A46C0A">
        <w:rPr>
          <w:rFonts w:ascii="Times New Roman" w:hAnsi="Times New Roman" w:cs="Times New Roman"/>
          <w:i/>
          <w:iCs/>
        </w:rPr>
        <w:t>репродуктивноздраве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в </w:t>
      </w:r>
      <w:proofErr w:type="spellStart"/>
      <w:r w:rsidRPr="00A46C0A">
        <w:rPr>
          <w:rFonts w:ascii="Times New Roman" w:hAnsi="Times New Roman" w:cs="Times New Roman"/>
          <w:i/>
          <w:iCs/>
        </w:rPr>
        <w:t>детско-юношескавъзраст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 1</w:t>
      </w:r>
      <w:r w:rsidR="00631331">
        <w:rPr>
          <w:rFonts w:ascii="Times New Roman" w:hAnsi="Times New Roman" w:cs="Times New Roman"/>
          <w:i/>
          <w:iCs/>
        </w:rPr>
        <w:t xml:space="preserve">0 – 19 </w:t>
      </w:r>
      <w:proofErr w:type="spellStart"/>
      <w:r w:rsidR="00631331">
        <w:rPr>
          <w:rFonts w:ascii="Times New Roman" w:hAnsi="Times New Roman" w:cs="Times New Roman"/>
          <w:i/>
          <w:iCs/>
        </w:rPr>
        <w:t>години</w:t>
      </w:r>
      <w:proofErr w:type="spellEnd"/>
      <w:r w:rsidR="00631331">
        <w:rPr>
          <w:rFonts w:ascii="Times New Roman" w:hAnsi="Times New Roman" w:cs="Times New Roman"/>
          <w:i/>
          <w:iCs/>
        </w:rPr>
        <w:t>" в УМБАЛ "</w:t>
      </w:r>
      <w:proofErr w:type="spellStart"/>
      <w:r w:rsidR="00631331">
        <w:rPr>
          <w:rFonts w:ascii="Times New Roman" w:hAnsi="Times New Roman" w:cs="Times New Roman"/>
          <w:i/>
          <w:iCs/>
        </w:rPr>
        <w:t>СветиГе</w:t>
      </w:r>
      <w:proofErr w:type="spellEnd"/>
      <w:r w:rsidR="00631331">
        <w:rPr>
          <w:rFonts w:ascii="Times New Roman" w:hAnsi="Times New Roman" w:cs="Times New Roman"/>
          <w:i/>
          <w:iCs/>
          <w:lang w:val="bg-BG"/>
        </w:rPr>
        <w:t>о</w:t>
      </w:r>
      <w:proofErr w:type="spellStart"/>
      <w:r w:rsidRPr="00A46C0A">
        <w:rPr>
          <w:rFonts w:ascii="Times New Roman" w:hAnsi="Times New Roman" w:cs="Times New Roman"/>
          <w:i/>
          <w:iCs/>
        </w:rPr>
        <w:t>рги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" ЕАД, </w:t>
      </w:r>
      <w:proofErr w:type="spellStart"/>
      <w:r w:rsidRPr="00A46C0A">
        <w:rPr>
          <w:rFonts w:ascii="Times New Roman" w:hAnsi="Times New Roman" w:cs="Times New Roman"/>
          <w:i/>
          <w:iCs/>
        </w:rPr>
        <w:t>гр</w:t>
      </w:r>
      <w:proofErr w:type="spellEnd"/>
      <w:r w:rsidRPr="00A46C0A">
        <w:rPr>
          <w:rFonts w:ascii="Times New Roman" w:hAnsi="Times New Roman" w:cs="Times New Roman"/>
          <w:i/>
          <w:iCs/>
        </w:rPr>
        <w:t xml:space="preserve">. </w:t>
      </w:r>
      <w:proofErr w:type="spellStart"/>
      <w:r w:rsidRPr="00A46C0A">
        <w:rPr>
          <w:rFonts w:ascii="Times New Roman" w:hAnsi="Times New Roman" w:cs="Times New Roman"/>
          <w:i/>
          <w:iCs/>
        </w:rPr>
        <w:t>Пловдив</w:t>
      </w:r>
      <w:proofErr w:type="spellEnd"/>
      <w:r w:rsidRPr="00A46C0A">
        <w:rPr>
          <w:rFonts w:ascii="Times New Roman" w:hAnsi="Times New Roman" w:cs="Times New Roman"/>
          <w:i/>
          <w:iCs/>
        </w:rPr>
        <w:t>“</w:t>
      </w:r>
    </w:p>
    <w:p w:rsidR="00463640" w:rsidRPr="00A46C0A" w:rsidRDefault="00463640" w:rsidP="00A46C0A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proofErr w:type="gramStart"/>
      <w:r w:rsidRPr="00A46C0A">
        <w:rPr>
          <w:rFonts w:ascii="Times New Roman" w:hAnsi="Times New Roman" w:cs="Times New Roman"/>
          <w:b/>
          <w:bCs/>
          <w:sz w:val="24"/>
          <w:szCs w:val="24"/>
        </w:rPr>
        <w:t>Критерий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46C0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46C0A">
        <w:rPr>
          <w:rFonts w:ascii="Times New Roman" w:hAnsi="Times New Roman" w:cs="Times New Roman"/>
          <w:b/>
          <w:bCs/>
          <w:sz w:val="24"/>
          <w:szCs w:val="24"/>
        </w:rPr>
        <w:t>оценка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46C0A">
        <w:rPr>
          <w:rFonts w:ascii="Times New Roman" w:hAnsi="Times New Roman" w:cs="Times New Roman"/>
          <w:b/>
          <w:bCs/>
          <w:sz w:val="24"/>
          <w:szCs w:val="24"/>
        </w:rPr>
        <w:t>ще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46C0A">
        <w:rPr>
          <w:rFonts w:ascii="Times New Roman" w:hAnsi="Times New Roman" w:cs="Times New Roman"/>
          <w:b/>
          <w:bCs/>
          <w:sz w:val="24"/>
          <w:szCs w:val="24"/>
        </w:rPr>
        <w:t>бъде</w:t>
      </w:r>
      <w:proofErr w:type="spellEnd"/>
      <w:r w:rsidRPr="00A46C0A">
        <w:rPr>
          <w:rFonts w:ascii="Times New Roman" w:hAnsi="Times New Roman" w:cs="Times New Roman"/>
          <w:b/>
          <w:bCs/>
          <w:sz w:val="24"/>
          <w:szCs w:val="24"/>
        </w:rPr>
        <w:t xml:space="preserve"> „</w:t>
      </w:r>
      <w:proofErr w:type="spellStart"/>
      <w:r w:rsidRPr="00A46C0A">
        <w:rPr>
          <w:rFonts w:ascii="Times New Roman" w:hAnsi="Times New Roman" w:cs="Times New Roman"/>
          <w:b/>
          <w:bCs/>
          <w:sz w:val="24"/>
          <w:szCs w:val="24"/>
        </w:rPr>
        <w:t>икономически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46C0A">
        <w:rPr>
          <w:rFonts w:ascii="Times New Roman" w:hAnsi="Times New Roman" w:cs="Times New Roman"/>
          <w:b/>
          <w:bCs/>
          <w:sz w:val="24"/>
          <w:szCs w:val="24"/>
        </w:rPr>
        <w:t>най-изгодната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proofErr w:type="spellStart"/>
      <w:r w:rsidRPr="00A46C0A">
        <w:rPr>
          <w:rFonts w:ascii="Times New Roman" w:hAnsi="Times New Roman" w:cs="Times New Roman"/>
          <w:b/>
          <w:bCs/>
          <w:sz w:val="24"/>
          <w:szCs w:val="24"/>
        </w:rPr>
        <w:t>оферта</w:t>
      </w:r>
      <w:proofErr w:type="spellEnd"/>
      <w:r w:rsidRPr="00A46C0A">
        <w:rPr>
          <w:rFonts w:ascii="Times New Roman" w:hAnsi="Times New Roman" w:cs="Times New Roman"/>
          <w:b/>
          <w:bCs/>
          <w:sz w:val="24"/>
          <w:szCs w:val="24"/>
        </w:rPr>
        <w:t>“.</w:t>
      </w:r>
      <w:proofErr w:type="gramEnd"/>
    </w:p>
    <w:p w:rsidR="00463640" w:rsidRPr="00A46C0A" w:rsidRDefault="00463640" w:rsidP="00A46C0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63640" w:rsidRPr="00A46C0A" w:rsidRDefault="00463640" w:rsidP="00B1332E">
      <w:pPr>
        <w:ind w:firstLine="72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A46C0A">
        <w:rPr>
          <w:rFonts w:ascii="Times New Roman" w:hAnsi="Times New Roman" w:cs="Times New Roman"/>
        </w:rPr>
        <w:t>Оценяването</w:t>
      </w:r>
      <w:proofErr w:type="spellEnd"/>
      <w:r w:rsidRPr="00A46C0A">
        <w:rPr>
          <w:rFonts w:ascii="Times New Roman" w:hAnsi="Times New Roman" w:cs="Times New Roman"/>
        </w:rPr>
        <w:t xml:space="preserve"> и </w:t>
      </w:r>
      <w:proofErr w:type="spellStart"/>
      <w:r w:rsidRPr="00A46C0A">
        <w:rPr>
          <w:rFonts w:ascii="Times New Roman" w:hAnsi="Times New Roman" w:cs="Times New Roman"/>
        </w:rPr>
        <w:t>класирането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на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офертите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на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участниците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се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извършва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по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критерия</w:t>
      </w:r>
      <w:proofErr w:type="spellEnd"/>
      <w:r w:rsidRPr="00A46C0A">
        <w:rPr>
          <w:rFonts w:ascii="Times New Roman" w:hAnsi="Times New Roman" w:cs="Times New Roman"/>
        </w:rPr>
        <w:t xml:space="preserve"> „</w:t>
      </w:r>
      <w:proofErr w:type="spellStart"/>
      <w:r w:rsidRPr="00A46C0A">
        <w:rPr>
          <w:rFonts w:ascii="Times New Roman" w:hAnsi="Times New Roman" w:cs="Times New Roman"/>
          <w:b/>
          <w:bCs/>
        </w:rPr>
        <w:t>икономически</w:t>
      </w:r>
      <w:proofErr w:type="spellEnd"/>
      <w:r w:rsidRPr="00A46C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46C0A">
        <w:rPr>
          <w:rFonts w:ascii="Times New Roman" w:hAnsi="Times New Roman" w:cs="Times New Roman"/>
          <w:b/>
          <w:bCs/>
        </w:rPr>
        <w:t>най-изгодна</w:t>
      </w:r>
      <w:proofErr w:type="spellEnd"/>
      <w:r w:rsidRPr="00A46C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46C0A">
        <w:rPr>
          <w:rFonts w:ascii="Times New Roman" w:hAnsi="Times New Roman" w:cs="Times New Roman"/>
          <w:b/>
          <w:bCs/>
        </w:rPr>
        <w:t>оферта</w:t>
      </w:r>
      <w:proofErr w:type="spellEnd"/>
      <w:r w:rsidRPr="00A46C0A">
        <w:rPr>
          <w:rFonts w:ascii="Times New Roman" w:hAnsi="Times New Roman" w:cs="Times New Roman"/>
        </w:rPr>
        <w:t>“.</w:t>
      </w:r>
      <w:proofErr w:type="gramEnd"/>
      <w:r w:rsidRPr="00A46C0A">
        <w:rPr>
          <w:rFonts w:ascii="Times New Roman" w:hAnsi="Times New Roman" w:cs="Times New Roman"/>
        </w:rPr>
        <w:t xml:space="preserve"> </w:t>
      </w:r>
    </w:p>
    <w:p w:rsidR="00463640" w:rsidRPr="00A46C0A" w:rsidRDefault="00463640" w:rsidP="00B1332E">
      <w:pPr>
        <w:ind w:left="-360" w:firstLine="1080"/>
        <w:jc w:val="both"/>
        <w:rPr>
          <w:rFonts w:ascii="Times New Roman" w:hAnsi="Times New Roman" w:cs="Times New Roman"/>
        </w:rPr>
      </w:pPr>
      <w:proofErr w:type="spellStart"/>
      <w:r w:rsidRPr="00A46C0A">
        <w:rPr>
          <w:rFonts w:ascii="Times New Roman" w:hAnsi="Times New Roman" w:cs="Times New Roman"/>
        </w:rPr>
        <w:t>Офертите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се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оценят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по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следната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методика</w:t>
      </w:r>
      <w:proofErr w:type="spellEnd"/>
      <w:r w:rsidRPr="00A46C0A">
        <w:rPr>
          <w:rFonts w:ascii="Times New Roman" w:hAnsi="Times New Roman" w:cs="Times New Roman"/>
        </w:rPr>
        <w:t>:</w:t>
      </w:r>
    </w:p>
    <w:p w:rsidR="00463640" w:rsidRPr="00A46C0A" w:rsidRDefault="00463640" w:rsidP="00B1332E">
      <w:pPr>
        <w:ind w:left="-360" w:firstLine="1080"/>
        <w:jc w:val="both"/>
        <w:rPr>
          <w:rFonts w:ascii="Times New Roman" w:hAnsi="Times New Roman" w:cs="Times New Roman"/>
        </w:rPr>
      </w:pPr>
      <w:proofErr w:type="spellStart"/>
      <w:r w:rsidRPr="00A46C0A">
        <w:rPr>
          <w:rFonts w:ascii="Times New Roman" w:hAnsi="Times New Roman" w:cs="Times New Roman"/>
        </w:rPr>
        <w:t>Показатели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за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определяне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на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комплексната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оценка</w:t>
      </w:r>
      <w:proofErr w:type="spellEnd"/>
      <w:r w:rsidRPr="00A46C0A">
        <w:rPr>
          <w:rFonts w:ascii="Times New Roman" w:hAnsi="Times New Roman" w:cs="Times New Roman"/>
        </w:rPr>
        <w:t>:</w:t>
      </w:r>
    </w:p>
    <w:p w:rsidR="00463640" w:rsidRPr="00A46C0A" w:rsidRDefault="00463640" w:rsidP="00B1332E">
      <w:pPr>
        <w:ind w:left="-360" w:firstLine="1080"/>
        <w:jc w:val="both"/>
        <w:rPr>
          <w:rFonts w:ascii="Times New Roman" w:hAnsi="Times New Roman" w:cs="Times New Roman"/>
          <w:lang w:val="bg-BG"/>
        </w:rPr>
      </w:pPr>
      <w:r w:rsidRPr="00A46C0A">
        <w:rPr>
          <w:rFonts w:ascii="Times New Roman" w:hAnsi="Times New Roman" w:cs="Times New Roman"/>
          <w:b/>
          <w:bCs/>
        </w:rPr>
        <w:t xml:space="preserve">а) </w:t>
      </w:r>
      <w:proofErr w:type="spellStart"/>
      <w:r w:rsidRPr="00A46C0A">
        <w:rPr>
          <w:rFonts w:ascii="Times New Roman" w:hAnsi="Times New Roman" w:cs="Times New Roman"/>
          <w:b/>
          <w:bCs/>
        </w:rPr>
        <w:t>Цена</w:t>
      </w:r>
      <w:proofErr w:type="spellEnd"/>
      <w:r w:rsidRPr="00A46C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46C0A">
        <w:rPr>
          <w:rFonts w:ascii="Times New Roman" w:hAnsi="Times New Roman" w:cs="Times New Roman"/>
          <w:b/>
          <w:bCs/>
        </w:rPr>
        <w:t>за</w:t>
      </w:r>
      <w:proofErr w:type="spellEnd"/>
      <w:r w:rsidRPr="00A46C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46C0A">
        <w:rPr>
          <w:rFonts w:ascii="Times New Roman" w:hAnsi="Times New Roman" w:cs="Times New Roman"/>
          <w:b/>
          <w:bCs/>
        </w:rPr>
        <w:t>изпълнение</w:t>
      </w:r>
      <w:proofErr w:type="spellEnd"/>
      <w:r w:rsidRPr="00A46C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46C0A">
        <w:rPr>
          <w:rFonts w:ascii="Times New Roman" w:hAnsi="Times New Roman" w:cs="Times New Roman"/>
          <w:b/>
          <w:bCs/>
        </w:rPr>
        <w:t>на</w:t>
      </w:r>
      <w:proofErr w:type="spellEnd"/>
      <w:r w:rsidRPr="00A46C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46C0A">
        <w:rPr>
          <w:rFonts w:ascii="Times New Roman" w:hAnsi="Times New Roman" w:cs="Times New Roman"/>
          <w:b/>
          <w:bCs/>
        </w:rPr>
        <w:t>поръчката</w:t>
      </w:r>
      <w:proofErr w:type="spellEnd"/>
      <w:r w:rsidRPr="00A46C0A">
        <w:rPr>
          <w:rFonts w:ascii="Times New Roman" w:hAnsi="Times New Roman" w:cs="Times New Roman"/>
          <w:b/>
          <w:bCs/>
        </w:rPr>
        <w:t xml:space="preserve"> (Р1)</w:t>
      </w:r>
      <w:r w:rsidRPr="00A46C0A">
        <w:rPr>
          <w:rFonts w:ascii="Times New Roman" w:hAnsi="Times New Roman" w:cs="Times New Roman"/>
        </w:rPr>
        <w:t xml:space="preserve"> – </w:t>
      </w:r>
      <w:proofErr w:type="spellStart"/>
      <w:r w:rsidRPr="00A46C0A">
        <w:rPr>
          <w:rFonts w:ascii="Times New Roman" w:hAnsi="Times New Roman" w:cs="Times New Roman"/>
        </w:rPr>
        <w:t>относителна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тежест</w:t>
      </w:r>
      <w:proofErr w:type="spellEnd"/>
      <w:r w:rsidRPr="00A46C0A">
        <w:rPr>
          <w:rFonts w:ascii="Times New Roman" w:hAnsi="Times New Roman" w:cs="Times New Roman"/>
        </w:rPr>
        <w:t xml:space="preserve"> </w:t>
      </w:r>
      <w:r w:rsidRPr="00A46C0A">
        <w:rPr>
          <w:rFonts w:ascii="Times New Roman" w:hAnsi="Times New Roman" w:cs="Times New Roman"/>
          <w:lang w:val="bg-BG"/>
        </w:rPr>
        <w:t>94</w:t>
      </w:r>
      <w:r w:rsidRPr="00A46C0A">
        <w:rPr>
          <w:rFonts w:ascii="Times New Roman" w:hAnsi="Times New Roman" w:cs="Times New Roman"/>
        </w:rPr>
        <w:t xml:space="preserve"> </w:t>
      </w:r>
      <w:proofErr w:type="spellStart"/>
      <w:r w:rsidRPr="00A46C0A">
        <w:rPr>
          <w:rFonts w:ascii="Times New Roman" w:hAnsi="Times New Roman" w:cs="Times New Roman"/>
        </w:rPr>
        <w:t>точки</w:t>
      </w:r>
      <w:proofErr w:type="spellEnd"/>
      <w:r w:rsidRPr="00A46C0A">
        <w:rPr>
          <w:rFonts w:ascii="Times New Roman" w:hAnsi="Times New Roman" w:cs="Times New Roman"/>
        </w:rPr>
        <w:t>;</w:t>
      </w:r>
    </w:p>
    <w:p w:rsidR="00463640" w:rsidRPr="00A46C0A" w:rsidRDefault="00463640" w:rsidP="00B1332E">
      <w:pPr>
        <w:ind w:left="-360" w:firstLine="1080"/>
        <w:jc w:val="both"/>
        <w:rPr>
          <w:rFonts w:ascii="Times New Roman" w:hAnsi="Times New Roman" w:cs="Times New Roman"/>
          <w:lang w:val="bg-BG"/>
        </w:rPr>
      </w:pPr>
      <w:r w:rsidRPr="00A46C0A">
        <w:rPr>
          <w:rFonts w:ascii="Times New Roman" w:hAnsi="Times New Roman" w:cs="Times New Roman"/>
          <w:lang w:val="bg-BG"/>
        </w:rPr>
        <w:t>Оценката по показателя се формира по формулата</w:t>
      </w:r>
    </w:p>
    <w:p w:rsidR="00463640" w:rsidRPr="00A46C0A" w:rsidRDefault="00463640" w:rsidP="00B1332E">
      <w:pPr>
        <w:spacing w:line="240" w:lineRule="auto"/>
        <w:ind w:left="1416"/>
        <w:rPr>
          <w:rFonts w:ascii="Times New Roman" w:hAnsi="Times New Roman" w:cs="Times New Roman"/>
          <w:lang w:val="ru-RU"/>
        </w:rPr>
      </w:pPr>
      <w:proofErr w:type="spellStart"/>
      <w:r w:rsidRPr="00A46C0A">
        <w:rPr>
          <w:rFonts w:ascii="Times New Roman" w:hAnsi="Times New Roman" w:cs="Times New Roman"/>
          <w:lang w:val="ru-RU"/>
        </w:rPr>
        <w:t>Минимална</w:t>
      </w:r>
      <w:proofErr w:type="spellEnd"/>
      <w:r w:rsidRPr="00A46C0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46C0A">
        <w:rPr>
          <w:rFonts w:ascii="Times New Roman" w:hAnsi="Times New Roman" w:cs="Times New Roman"/>
          <w:lang w:val="ru-RU"/>
        </w:rPr>
        <w:t>предложена</w:t>
      </w:r>
      <w:proofErr w:type="gramEnd"/>
      <w:r w:rsidRPr="00A46C0A">
        <w:rPr>
          <w:rFonts w:ascii="Times New Roman" w:hAnsi="Times New Roman" w:cs="Times New Roman"/>
          <w:lang w:val="ru-RU"/>
        </w:rPr>
        <w:t xml:space="preserve"> </w:t>
      </w:r>
      <w:r w:rsidRPr="00A46C0A">
        <w:rPr>
          <w:rFonts w:ascii="Times New Roman" w:hAnsi="Times New Roman" w:cs="Times New Roman"/>
          <w:lang w:val="bg-BG"/>
        </w:rPr>
        <w:t>единична цена за техниката</w:t>
      </w:r>
    </w:p>
    <w:p w:rsidR="00463640" w:rsidRPr="00A46C0A" w:rsidRDefault="00463640" w:rsidP="00B1332E">
      <w:pPr>
        <w:spacing w:line="240" w:lineRule="auto"/>
        <w:ind w:firstLine="888"/>
        <w:rPr>
          <w:rFonts w:ascii="Times New Roman" w:hAnsi="Times New Roman" w:cs="Times New Roman"/>
          <w:color w:val="FFFFFF"/>
          <w:lang w:val="ru-RU"/>
        </w:rPr>
      </w:pPr>
      <w:r w:rsidRPr="00A46C0A">
        <w:rPr>
          <w:rFonts w:ascii="Times New Roman" w:hAnsi="Times New Roman" w:cs="Times New Roman"/>
          <w:lang w:val="ru-RU"/>
        </w:rPr>
        <w:t>Р</w:t>
      </w:r>
      <w:proofErr w:type="gramStart"/>
      <w:r w:rsidRPr="00A46C0A">
        <w:rPr>
          <w:rFonts w:ascii="Times New Roman" w:hAnsi="Times New Roman" w:cs="Times New Roman"/>
          <w:lang w:val="ru-RU"/>
        </w:rPr>
        <w:t>1</w:t>
      </w:r>
      <w:proofErr w:type="gramEnd"/>
      <w:r w:rsidRPr="00A46C0A">
        <w:rPr>
          <w:rFonts w:ascii="Times New Roman" w:hAnsi="Times New Roman" w:cs="Times New Roman"/>
          <w:lang w:val="ru-RU"/>
        </w:rPr>
        <w:t xml:space="preserve"> =  -----------------------------------------  х  94 т.</w:t>
      </w:r>
      <w:r w:rsidRPr="00A46C0A">
        <w:rPr>
          <w:rFonts w:ascii="Times New Roman" w:hAnsi="Times New Roman" w:cs="Times New Roman"/>
          <w:color w:val="FFFFFF"/>
          <w:lang w:val="ru-RU"/>
        </w:rPr>
        <w:t>70 т.</w:t>
      </w:r>
    </w:p>
    <w:p w:rsidR="00463640" w:rsidRPr="00A46C0A" w:rsidRDefault="00463640" w:rsidP="00B1332E">
      <w:pPr>
        <w:spacing w:line="240" w:lineRule="auto"/>
        <w:ind w:left="1416"/>
        <w:rPr>
          <w:rFonts w:ascii="Times New Roman" w:hAnsi="Times New Roman" w:cs="Times New Roman"/>
          <w:lang w:val="ru-RU"/>
        </w:rPr>
      </w:pPr>
      <w:proofErr w:type="gramStart"/>
      <w:r w:rsidRPr="00A46C0A">
        <w:rPr>
          <w:rFonts w:ascii="Times New Roman" w:hAnsi="Times New Roman" w:cs="Times New Roman"/>
          <w:lang w:val="ru-RU"/>
        </w:rPr>
        <w:t>Предложена</w:t>
      </w:r>
      <w:proofErr w:type="gramEnd"/>
      <w:r w:rsidRPr="00A46C0A">
        <w:rPr>
          <w:rFonts w:ascii="Times New Roman" w:hAnsi="Times New Roman" w:cs="Times New Roman"/>
          <w:lang w:val="ru-RU"/>
        </w:rPr>
        <w:t xml:space="preserve"> единична цена от участника</w:t>
      </w:r>
      <w:r w:rsidR="004E5460">
        <w:rPr>
          <w:rFonts w:ascii="Times New Roman" w:hAnsi="Times New Roman" w:cs="Times New Roman"/>
        </w:rPr>
        <w:t xml:space="preserve"> </w:t>
      </w:r>
      <w:r w:rsidRPr="00A46C0A">
        <w:rPr>
          <w:rFonts w:ascii="Times New Roman" w:hAnsi="Times New Roman" w:cs="Times New Roman"/>
          <w:lang w:val="bg-BG"/>
        </w:rPr>
        <w:t>за техниката</w:t>
      </w:r>
    </w:p>
    <w:p w:rsidR="00463640" w:rsidRPr="00A46C0A" w:rsidRDefault="00463640" w:rsidP="00B1332E">
      <w:pPr>
        <w:ind w:left="-360" w:firstLine="1080"/>
        <w:jc w:val="both"/>
        <w:rPr>
          <w:rFonts w:ascii="Times New Roman" w:hAnsi="Times New Roman" w:cs="Times New Roman"/>
          <w:b/>
          <w:bCs/>
          <w:lang w:val="bg-BG"/>
        </w:rPr>
      </w:pPr>
      <w:r w:rsidRPr="00A46C0A">
        <w:rPr>
          <w:rFonts w:ascii="Times New Roman" w:hAnsi="Times New Roman" w:cs="Times New Roman"/>
          <w:b/>
          <w:bCs/>
          <w:lang w:val="bg-BG"/>
        </w:rPr>
        <w:t>б</w:t>
      </w:r>
      <w:r w:rsidRPr="00A46C0A">
        <w:rPr>
          <w:rFonts w:ascii="Times New Roman" w:hAnsi="Times New Roman" w:cs="Times New Roman"/>
          <w:b/>
          <w:bCs/>
        </w:rPr>
        <w:t xml:space="preserve">) </w:t>
      </w:r>
      <w:r w:rsidRPr="00A46C0A">
        <w:rPr>
          <w:rFonts w:ascii="Times New Roman" w:hAnsi="Times New Roman" w:cs="Times New Roman"/>
          <w:b/>
          <w:bCs/>
          <w:lang w:val="bg-BG"/>
        </w:rPr>
        <w:t xml:space="preserve">Срок на доставка </w:t>
      </w:r>
      <w:r w:rsidRPr="00A46C0A">
        <w:rPr>
          <w:rFonts w:ascii="Times New Roman" w:hAnsi="Times New Roman" w:cs="Times New Roman"/>
          <w:b/>
          <w:bCs/>
        </w:rPr>
        <w:t>(</w:t>
      </w:r>
      <w:r w:rsidRPr="00A46C0A">
        <w:rPr>
          <w:rFonts w:ascii="Times New Roman" w:hAnsi="Times New Roman" w:cs="Times New Roman"/>
          <w:b/>
          <w:bCs/>
          <w:lang w:val="bg-BG"/>
        </w:rPr>
        <w:t>Р2</w:t>
      </w:r>
      <w:r w:rsidRPr="00A46C0A">
        <w:rPr>
          <w:rFonts w:ascii="Times New Roman" w:hAnsi="Times New Roman" w:cs="Times New Roman"/>
          <w:b/>
          <w:bCs/>
        </w:rPr>
        <w:t xml:space="preserve">) – </w:t>
      </w:r>
      <w:proofErr w:type="spellStart"/>
      <w:r w:rsidRPr="00A46C0A">
        <w:rPr>
          <w:rFonts w:ascii="Times New Roman" w:hAnsi="Times New Roman" w:cs="Times New Roman"/>
          <w:b/>
          <w:bCs/>
        </w:rPr>
        <w:t>относителна</w:t>
      </w:r>
      <w:proofErr w:type="spellEnd"/>
      <w:r w:rsidRPr="00A46C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46C0A">
        <w:rPr>
          <w:rFonts w:ascii="Times New Roman" w:hAnsi="Times New Roman" w:cs="Times New Roman"/>
          <w:b/>
          <w:bCs/>
        </w:rPr>
        <w:t>тежест</w:t>
      </w:r>
      <w:proofErr w:type="spellEnd"/>
      <w:r w:rsidRPr="00A46C0A">
        <w:rPr>
          <w:rFonts w:ascii="Times New Roman" w:hAnsi="Times New Roman" w:cs="Times New Roman"/>
          <w:b/>
          <w:bCs/>
        </w:rPr>
        <w:t xml:space="preserve"> </w:t>
      </w:r>
      <w:r w:rsidRPr="00A46C0A">
        <w:rPr>
          <w:rFonts w:ascii="Times New Roman" w:hAnsi="Times New Roman" w:cs="Times New Roman"/>
          <w:b/>
          <w:bCs/>
          <w:lang w:val="bg-BG"/>
        </w:rPr>
        <w:t>6</w:t>
      </w:r>
      <w:r w:rsidRPr="00A46C0A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A46C0A">
        <w:rPr>
          <w:rFonts w:ascii="Times New Roman" w:hAnsi="Times New Roman" w:cs="Times New Roman"/>
          <w:b/>
          <w:bCs/>
        </w:rPr>
        <w:t>точки</w:t>
      </w:r>
      <w:proofErr w:type="spellEnd"/>
      <w:r w:rsidRPr="00A46C0A">
        <w:rPr>
          <w:rFonts w:ascii="Times New Roman" w:hAnsi="Times New Roman" w:cs="Times New Roman"/>
          <w:b/>
          <w:bCs/>
        </w:rPr>
        <w:t>;</w:t>
      </w:r>
    </w:p>
    <w:p w:rsidR="00463640" w:rsidRPr="00A46C0A" w:rsidRDefault="00463640" w:rsidP="00B1332E">
      <w:pPr>
        <w:ind w:left="-360" w:firstLine="1080"/>
        <w:jc w:val="both"/>
        <w:rPr>
          <w:rFonts w:ascii="Times New Roman" w:hAnsi="Times New Roman" w:cs="Times New Roman"/>
          <w:lang w:val="bg-BG"/>
        </w:rPr>
      </w:pPr>
      <w:r w:rsidRPr="00A46C0A">
        <w:rPr>
          <w:rFonts w:ascii="Times New Roman" w:hAnsi="Times New Roman" w:cs="Times New Roman"/>
          <w:lang w:val="bg-BG"/>
        </w:rPr>
        <w:t>Пресмята се по формулата:</w:t>
      </w:r>
    </w:p>
    <w:p w:rsidR="00463640" w:rsidRPr="00A46C0A" w:rsidRDefault="00463640" w:rsidP="00B1332E">
      <w:pPr>
        <w:spacing w:line="240" w:lineRule="auto"/>
        <w:ind w:left="1416"/>
        <w:rPr>
          <w:rFonts w:ascii="Times New Roman" w:hAnsi="Times New Roman" w:cs="Times New Roman"/>
          <w:lang w:val="ru-RU"/>
        </w:rPr>
      </w:pPr>
      <w:proofErr w:type="spellStart"/>
      <w:r w:rsidRPr="00A46C0A">
        <w:rPr>
          <w:rFonts w:ascii="Times New Roman" w:hAnsi="Times New Roman" w:cs="Times New Roman"/>
          <w:lang w:val="ru-RU"/>
        </w:rPr>
        <w:t>Минимално</w:t>
      </w:r>
      <w:proofErr w:type="spellEnd"/>
      <w:r w:rsidRPr="00A46C0A">
        <w:rPr>
          <w:rFonts w:ascii="Times New Roman" w:hAnsi="Times New Roman" w:cs="Times New Roman"/>
          <w:lang w:val="ru-RU"/>
        </w:rPr>
        <w:t xml:space="preserve"> предложено </w:t>
      </w:r>
      <w:proofErr w:type="spellStart"/>
      <w:r w:rsidRPr="00A46C0A">
        <w:rPr>
          <w:rFonts w:ascii="Times New Roman" w:hAnsi="Times New Roman" w:cs="Times New Roman"/>
          <w:lang w:val="ru-RU"/>
        </w:rPr>
        <w:t>време</w:t>
      </w:r>
      <w:proofErr w:type="spellEnd"/>
      <w:r w:rsidRPr="00A46C0A">
        <w:rPr>
          <w:rFonts w:ascii="Times New Roman" w:hAnsi="Times New Roman" w:cs="Times New Roman"/>
          <w:lang w:val="ru-RU"/>
        </w:rPr>
        <w:t xml:space="preserve"> за доставка</w:t>
      </w:r>
    </w:p>
    <w:p w:rsidR="00463640" w:rsidRPr="00A46C0A" w:rsidRDefault="00463640" w:rsidP="00B1332E">
      <w:pPr>
        <w:spacing w:line="240" w:lineRule="auto"/>
        <w:ind w:firstLine="888"/>
        <w:rPr>
          <w:rFonts w:ascii="Times New Roman" w:hAnsi="Times New Roman" w:cs="Times New Roman"/>
          <w:color w:val="FFFFFF"/>
          <w:lang w:val="ru-RU"/>
        </w:rPr>
      </w:pPr>
      <w:r w:rsidRPr="00A46C0A">
        <w:rPr>
          <w:rFonts w:ascii="Times New Roman" w:hAnsi="Times New Roman" w:cs="Times New Roman"/>
          <w:lang w:val="ru-RU"/>
        </w:rPr>
        <w:t>Р</w:t>
      </w:r>
      <w:proofErr w:type="gramStart"/>
      <w:r w:rsidRPr="00A46C0A">
        <w:rPr>
          <w:rFonts w:ascii="Times New Roman" w:hAnsi="Times New Roman" w:cs="Times New Roman"/>
          <w:lang w:val="ru-RU"/>
        </w:rPr>
        <w:t>2</w:t>
      </w:r>
      <w:proofErr w:type="gramEnd"/>
      <w:r w:rsidRPr="00A46C0A">
        <w:rPr>
          <w:rFonts w:ascii="Times New Roman" w:hAnsi="Times New Roman" w:cs="Times New Roman"/>
          <w:lang w:val="ru-RU"/>
        </w:rPr>
        <w:t xml:space="preserve"> =  ----------------------------------------------------------------------------  х  6 т.</w:t>
      </w:r>
      <w:r w:rsidRPr="00A46C0A">
        <w:rPr>
          <w:rFonts w:ascii="Times New Roman" w:hAnsi="Times New Roman" w:cs="Times New Roman"/>
          <w:color w:val="FFFFFF"/>
          <w:lang w:val="ru-RU"/>
        </w:rPr>
        <w:t>70 т.</w:t>
      </w:r>
    </w:p>
    <w:p w:rsidR="00463640" w:rsidRDefault="00463640" w:rsidP="00B1332E">
      <w:pPr>
        <w:spacing w:line="240" w:lineRule="auto"/>
        <w:ind w:left="1416"/>
        <w:rPr>
          <w:rFonts w:ascii="Times New Roman" w:hAnsi="Times New Roman" w:cs="Times New Roman"/>
        </w:rPr>
      </w:pPr>
      <w:r w:rsidRPr="00A46C0A">
        <w:rPr>
          <w:rFonts w:ascii="Times New Roman" w:hAnsi="Times New Roman" w:cs="Times New Roman"/>
          <w:lang w:val="ru-RU"/>
        </w:rPr>
        <w:t xml:space="preserve">Предложено от участника </w:t>
      </w:r>
      <w:proofErr w:type="spellStart"/>
      <w:r w:rsidRPr="00A46C0A">
        <w:rPr>
          <w:rFonts w:ascii="Times New Roman" w:hAnsi="Times New Roman" w:cs="Times New Roman"/>
          <w:lang w:val="ru-RU"/>
        </w:rPr>
        <w:t>време</w:t>
      </w:r>
      <w:proofErr w:type="spellEnd"/>
      <w:r w:rsidRPr="00A46C0A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A46C0A">
        <w:rPr>
          <w:rFonts w:ascii="Times New Roman" w:hAnsi="Times New Roman" w:cs="Times New Roman"/>
          <w:lang w:val="ru-RU"/>
        </w:rPr>
        <w:t>за</w:t>
      </w:r>
      <w:proofErr w:type="gramEnd"/>
      <w:r w:rsidRPr="00A46C0A">
        <w:rPr>
          <w:rFonts w:ascii="Times New Roman" w:hAnsi="Times New Roman" w:cs="Times New Roman"/>
          <w:lang w:val="ru-RU"/>
        </w:rPr>
        <w:t xml:space="preserve"> доставка</w:t>
      </w:r>
    </w:p>
    <w:p w:rsidR="00B1332E" w:rsidRPr="00B1332E" w:rsidRDefault="00B1332E" w:rsidP="00A46C0A">
      <w:pPr>
        <w:spacing w:line="360" w:lineRule="auto"/>
        <w:ind w:left="1416"/>
      </w:pPr>
    </w:p>
    <w:sectPr w:rsidR="00B1332E" w:rsidRPr="00B1332E" w:rsidSect="00402FB0">
      <w:headerReference w:type="default" r:id="rId8"/>
      <w:footerReference w:type="default" r:id="rId9"/>
      <w:pgSz w:w="12240" w:h="15840"/>
      <w:pgMar w:top="709" w:right="1183" w:bottom="993" w:left="1134" w:header="45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139" w:rsidRDefault="00A11139" w:rsidP="000604E3">
      <w:pPr>
        <w:spacing w:after="0" w:line="240" w:lineRule="auto"/>
      </w:pPr>
      <w:r>
        <w:separator/>
      </w:r>
    </w:p>
  </w:endnote>
  <w:endnote w:type="continuationSeparator" w:id="0">
    <w:p w:rsidR="00A11139" w:rsidRDefault="00A11139" w:rsidP="00060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FB0" w:rsidRPr="00402FB0" w:rsidRDefault="00402FB0" w:rsidP="00402FB0">
    <w:pPr>
      <w:spacing w:line="240" w:lineRule="auto"/>
      <w:ind w:left="1416"/>
      <w:rPr>
        <w:rFonts w:ascii="Times New Roman" w:hAnsi="Times New Roman" w:cs="Times New Roman"/>
      </w:rPr>
    </w:pPr>
  </w:p>
  <w:p w:rsidR="00402FB0" w:rsidRPr="00317898" w:rsidRDefault="00A11139" w:rsidP="00402FB0">
    <w:pPr>
      <w:spacing w:before="100" w:beforeAutospacing="1" w:after="0" w:line="240" w:lineRule="auto"/>
      <w:jc w:val="both"/>
      <w:rPr>
        <w:rFonts w:ascii="Times New Roman" w:hAnsi="Times New Roman"/>
        <w:i/>
        <w:color w:val="1F497D"/>
        <w:sz w:val="20"/>
        <w:szCs w:val="20"/>
      </w:rPr>
    </w:pPr>
    <w:r>
      <w:rPr>
        <w:rFonts w:ascii="Times New Roman" w:hAnsi="Times New Roman"/>
        <w:i/>
        <w:noProof/>
        <w:color w:val="1F497D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1" type="#_x0000_t32" style="position:absolute;left:0;text-align:left;margin-left:1.15pt;margin-top:-.5pt;width:452.25pt;height:0;z-index:1" o:connectortype="straight" strokecolor="#4f81bd" strokeweight="1pt">
          <v:shadow type="perspective" color="#243f60" offset="1pt" offset2="-3pt"/>
        </v:shape>
      </w:pic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Този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документ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е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създаден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в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рамките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на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договор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за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безвъзмездна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финансова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помощ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РД-13-148/15.09.2015 г.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за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изпълнение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на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проект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БГ 07-75 „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Създаване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на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център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за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семейно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планиране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и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превенция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на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репродуктивното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здраве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в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детско-юношеска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възраст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10-19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години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”,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по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програма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BG 07 „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Инициативи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за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обществено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здраве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“,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осъществявана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с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финансовата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подкрепа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на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ФМ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на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ЕИП и НФМ  2009-2014.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Програмен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оператор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–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Минитерство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на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 w:rsidRPr="00317898">
      <w:rPr>
        <w:rFonts w:ascii="Times New Roman" w:hAnsi="Times New Roman"/>
        <w:i/>
        <w:color w:val="1F497D"/>
        <w:sz w:val="20"/>
        <w:szCs w:val="20"/>
      </w:rPr>
      <w:t>здравеопазването</w:t>
    </w:r>
    <w:proofErr w:type="spellEnd"/>
    <w:r w:rsidR="00402FB0" w:rsidRPr="00317898">
      <w:rPr>
        <w:rFonts w:ascii="Times New Roman" w:hAnsi="Times New Roman"/>
        <w:i/>
        <w:color w:val="1F497D"/>
        <w:sz w:val="20"/>
        <w:szCs w:val="20"/>
      </w:rPr>
      <w:t xml:space="preserve">. </w:t>
    </w:r>
    <w:proofErr w:type="spellStart"/>
    <w:r w:rsidR="00402FB0">
      <w:rPr>
        <w:rFonts w:ascii="Times New Roman" w:hAnsi="Times New Roman"/>
        <w:i/>
        <w:color w:val="1F497D"/>
        <w:sz w:val="20"/>
        <w:szCs w:val="20"/>
      </w:rPr>
      <w:t>Подкрепящо</w:t>
    </w:r>
    <w:proofErr w:type="spellEnd"/>
    <w:r w:rsidR="00402FB0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>
      <w:rPr>
        <w:rFonts w:ascii="Times New Roman" w:hAnsi="Times New Roman"/>
        <w:i/>
        <w:color w:val="1F497D"/>
        <w:sz w:val="20"/>
        <w:szCs w:val="20"/>
      </w:rPr>
      <w:t>звено</w:t>
    </w:r>
    <w:proofErr w:type="spellEnd"/>
    <w:r w:rsidR="00402FB0">
      <w:rPr>
        <w:rFonts w:ascii="Times New Roman" w:hAnsi="Times New Roman"/>
        <w:i/>
        <w:color w:val="1F497D"/>
        <w:sz w:val="20"/>
        <w:szCs w:val="20"/>
      </w:rPr>
      <w:t xml:space="preserve"> – </w:t>
    </w:r>
    <w:proofErr w:type="spellStart"/>
    <w:r w:rsidR="00402FB0">
      <w:rPr>
        <w:rFonts w:ascii="Times New Roman" w:hAnsi="Times New Roman"/>
        <w:i/>
        <w:color w:val="1F497D"/>
        <w:sz w:val="20"/>
        <w:szCs w:val="20"/>
      </w:rPr>
      <w:t>Администрацията</w:t>
    </w:r>
    <w:proofErr w:type="spellEnd"/>
    <w:r w:rsidR="00402FB0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>
      <w:rPr>
        <w:rFonts w:ascii="Times New Roman" w:hAnsi="Times New Roman"/>
        <w:i/>
        <w:color w:val="1F497D"/>
        <w:sz w:val="20"/>
        <w:szCs w:val="20"/>
      </w:rPr>
      <w:t>на</w:t>
    </w:r>
    <w:proofErr w:type="spellEnd"/>
    <w:r w:rsidR="00402FB0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>
      <w:rPr>
        <w:rFonts w:ascii="Times New Roman" w:hAnsi="Times New Roman"/>
        <w:i/>
        <w:color w:val="1F497D"/>
        <w:sz w:val="20"/>
        <w:szCs w:val="20"/>
      </w:rPr>
      <w:t>Министерски</w:t>
    </w:r>
    <w:proofErr w:type="spellEnd"/>
    <w:r w:rsidR="00402FB0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="00402FB0">
      <w:rPr>
        <w:rFonts w:ascii="Times New Roman" w:hAnsi="Times New Roman"/>
        <w:i/>
        <w:color w:val="1F497D"/>
        <w:sz w:val="20"/>
        <w:szCs w:val="20"/>
      </w:rPr>
      <w:t>съвет</w:t>
    </w:r>
    <w:proofErr w:type="spellEnd"/>
    <w:r w:rsidR="00402FB0">
      <w:rPr>
        <w:rFonts w:ascii="Times New Roman" w:hAnsi="Times New Roman"/>
        <w:i/>
        <w:color w:val="1F497D"/>
        <w:sz w:val="20"/>
        <w:szCs w:val="20"/>
      </w:rPr>
      <w:t>.</w:t>
    </w:r>
  </w:p>
  <w:p w:rsidR="00402FB0" w:rsidRPr="00317898" w:rsidRDefault="00402FB0" w:rsidP="00402FB0">
    <w:pPr>
      <w:pStyle w:val="Footer"/>
      <w:rPr>
        <w:rFonts w:ascii="Times New Roman" w:hAnsi="Times New Roman"/>
      </w:rPr>
    </w:pPr>
    <w:proofErr w:type="spellStart"/>
    <w:r w:rsidRPr="00317898">
      <w:rPr>
        <w:rFonts w:ascii="Times New Roman" w:hAnsi="Times New Roman"/>
        <w:i/>
        <w:color w:val="1F497D"/>
        <w:sz w:val="20"/>
        <w:szCs w:val="20"/>
      </w:rPr>
      <w:t>Цялата</w:t>
    </w:r>
    <w:proofErr w:type="spellEnd"/>
    <w:r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Pr="00317898">
      <w:rPr>
        <w:rFonts w:ascii="Times New Roman" w:hAnsi="Times New Roman"/>
        <w:i/>
        <w:color w:val="1F497D"/>
        <w:sz w:val="20"/>
        <w:szCs w:val="20"/>
      </w:rPr>
      <w:t>отговорност</w:t>
    </w:r>
    <w:proofErr w:type="spellEnd"/>
    <w:r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Pr="00317898">
      <w:rPr>
        <w:rFonts w:ascii="Times New Roman" w:hAnsi="Times New Roman"/>
        <w:i/>
        <w:color w:val="1F497D"/>
        <w:sz w:val="20"/>
        <w:szCs w:val="20"/>
      </w:rPr>
      <w:t>за</w:t>
    </w:r>
    <w:proofErr w:type="spellEnd"/>
    <w:r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Pr="00317898">
      <w:rPr>
        <w:rFonts w:ascii="Times New Roman" w:hAnsi="Times New Roman"/>
        <w:i/>
        <w:color w:val="1F497D"/>
        <w:sz w:val="20"/>
        <w:szCs w:val="20"/>
      </w:rPr>
      <w:t>съдържанието</w:t>
    </w:r>
    <w:proofErr w:type="spellEnd"/>
    <w:r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Pr="00317898">
      <w:rPr>
        <w:rFonts w:ascii="Times New Roman" w:hAnsi="Times New Roman"/>
        <w:i/>
        <w:color w:val="1F497D"/>
        <w:sz w:val="20"/>
        <w:szCs w:val="20"/>
      </w:rPr>
      <w:t>на</w:t>
    </w:r>
    <w:proofErr w:type="spellEnd"/>
    <w:r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Pr="00317898">
      <w:rPr>
        <w:rFonts w:ascii="Times New Roman" w:hAnsi="Times New Roman"/>
        <w:i/>
        <w:color w:val="1F497D"/>
        <w:sz w:val="20"/>
        <w:szCs w:val="20"/>
      </w:rPr>
      <w:t>документа</w:t>
    </w:r>
    <w:proofErr w:type="spellEnd"/>
    <w:r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Pr="00317898">
      <w:rPr>
        <w:rFonts w:ascii="Times New Roman" w:hAnsi="Times New Roman"/>
        <w:i/>
        <w:color w:val="1F497D"/>
        <w:sz w:val="20"/>
        <w:szCs w:val="20"/>
      </w:rPr>
      <w:t>се</w:t>
    </w:r>
    <w:proofErr w:type="spellEnd"/>
    <w:r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Pr="00317898">
      <w:rPr>
        <w:rFonts w:ascii="Times New Roman" w:hAnsi="Times New Roman"/>
        <w:i/>
        <w:color w:val="1F497D"/>
        <w:sz w:val="20"/>
        <w:szCs w:val="20"/>
      </w:rPr>
      <w:t>носи</w:t>
    </w:r>
    <w:proofErr w:type="spellEnd"/>
    <w:r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Pr="00317898">
      <w:rPr>
        <w:rFonts w:ascii="Times New Roman" w:hAnsi="Times New Roman"/>
        <w:i/>
        <w:color w:val="1F497D"/>
        <w:sz w:val="20"/>
        <w:szCs w:val="20"/>
      </w:rPr>
      <w:t>от</w:t>
    </w:r>
    <w:proofErr w:type="spellEnd"/>
    <w:r w:rsidRPr="00317898">
      <w:rPr>
        <w:rFonts w:ascii="Times New Roman" w:hAnsi="Times New Roman"/>
        <w:i/>
        <w:color w:val="1F497D"/>
        <w:sz w:val="20"/>
        <w:szCs w:val="20"/>
      </w:rPr>
      <w:t xml:space="preserve"> УМБАЛ „</w:t>
    </w:r>
    <w:proofErr w:type="spellStart"/>
    <w:r w:rsidRPr="00317898">
      <w:rPr>
        <w:rFonts w:ascii="Times New Roman" w:hAnsi="Times New Roman"/>
        <w:i/>
        <w:color w:val="1F497D"/>
        <w:sz w:val="20"/>
        <w:szCs w:val="20"/>
      </w:rPr>
      <w:t>Свети</w:t>
    </w:r>
    <w:proofErr w:type="spellEnd"/>
    <w:r w:rsidRPr="00317898">
      <w:rPr>
        <w:rFonts w:ascii="Times New Roman" w:hAnsi="Times New Roman"/>
        <w:i/>
        <w:color w:val="1F497D"/>
        <w:sz w:val="20"/>
        <w:szCs w:val="20"/>
      </w:rPr>
      <w:t xml:space="preserve"> </w:t>
    </w:r>
    <w:proofErr w:type="spellStart"/>
    <w:r w:rsidRPr="00317898">
      <w:rPr>
        <w:rFonts w:ascii="Times New Roman" w:hAnsi="Times New Roman"/>
        <w:i/>
        <w:color w:val="1F497D"/>
        <w:sz w:val="20"/>
        <w:szCs w:val="20"/>
      </w:rPr>
      <w:t>Георги</w:t>
    </w:r>
    <w:proofErr w:type="spellEnd"/>
    <w:r w:rsidRPr="00317898">
      <w:rPr>
        <w:rFonts w:ascii="Times New Roman" w:hAnsi="Times New Roman"/>
        <w:i/>
        <w:color w:val="1F497D"/>
        <w:sz w:val="20"/>
        <w:szCs w:val="20"/>
      </w:rPr>
      <w:t>„ ЕАД.</w:t>
    </w:r>
  </w:p>
  <w:p w:rsidR="00402FB0" w:rsidRPr="00402FB0" w:rsidRDefault="00402FB0" w:rsidP="00402F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139" w:rsidRDefault="00A11139" w:rsidP="000604E3">
      <w:pPr>
        <w:spacing w:after="0" w:line="240" w:lineRule="auto"/>
      </w:pPr>
      <w:r>
        <w:separator/>
      </w:r>
    </w:p>
  </w:footnote>
  <w:footnote w:type="continuationSeparator" w:id="0">
    <w:p w:rsidR="00A11139" w:rsidRDefault="00A11139" w:rsidP="00060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4E3" w:rsidRPr="000604E3" w:rsidRDefault="00A11139" w:rsidP="000604E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x-none" w:eastAsia="x-none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Description: image002" style="width:67.5pt;height:56.25pt;visibility:visible;mso-wrap-style:square">
          <v:imagedata r:id="rId1" o:title="image002"/>
        </v:shape>
      </w:pict>
    </w:r>
    <w:r w:rsidR="000604E3" w:rsidRPr="000604E3">
      <w:rPr>
        <w:rFonts w:ascii="Times New Roman" w:eastAsia="Times New Roman" w:hAnsi="Times New Roman" w:cs="Times New Roman"/>
        <w:b/>
        <w:sz w:val="24"/>
        <w:szCs w:val="24"/>
        <w:lang w:eastAsia="x-none"/>
      </w:rPr>
      <w:t xml:space="preserve">   </w:t>
    </w:r>
    <w:r w:rsidR="000604E3" w:rsidRPr="000604E3">
      <w:rPr>
        <w:rFonts w:ascii="Times New Roman" w:eastAsia="Times New Roman" w:hAnsi="Times New Roman" w:cs="Times New Roman"/>
        <w:b/>
        <w:sz w:val="24"/>
        <w:szCs w:val="24"/>
        <w:lang w:eastAsia="x-none"/>
      </w:rPr>
      <w:tab/>
    </w:r>
    <w:r w:rsidR="000604E3" w:rsidRPr="000604E3">
      <w:rPr>
        <w:rFonts w:ascii="Times New Roman" w:eastAsia="Times New Roman" w:hAnsi="Times New Roman" w:cs="Times New Roman"/>
        <w:b/>
        <w:sz w:val="24"/>
        <w:szCs w:val="24"/>
        <w:lang w:val="x-none" w:eastAsia="x-none"/>
      </w:rPr>
      <w:t xml:space="preserve">                             </w:t>
    </w:r>
    <w:r>
      <w:rPr>
        <w:rFonts w:ascii="Cambria" w:hAnsi="Cambria" w:cs="Times New Roman"/>
        <w:b/>
        <w:noProof/>
        <w:sz w:val="28"/>
        <w:szCs w:val="28"/>
      </w:rPr>
      <w:pict>
        <v:shape id="Picture 2" o:spid="_x0000_i1026" type="#_x0000_t75" style="width:136.5pt;height:57pt;visibility:visible;mso-wrap-style:square">
          <v:imagedata r:id="rId2" o:title=""/>
        </v:shape>
      </w:pict>
    </w:r>
    <w:r w:rsidR="000604E3" w:rsidRPr="000604E3">
      <w:rPr>
        <w:rFonts w:ascii="Times New Roman" w:eastAsia="Times New Roman" w:hAnsi="Times New Roman" w:cs="Times New Roman"/>
        <w:b/>
        <w:sz w:val="24"/>
        <w:szCs w:val="24"/>
        <w:lang w:val="x-none" w:eastAsia="x-none"/>
      </w:rPr>
      <w:t xml:space="preserve">                                   </w:t>
    </w:r>
  </w:p>
  <w:p w:rsidR="000604E3" w:rsidRPr="000604E3" w:rsidRDefault="000604E3" w:rsidP="000604E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GB" w:eastAsia="x-none"/>
      </w:rPr>
    </w:pPr>
    <w:r w:rsidRPr="000604E3">
      <w:rPr>
        <w:rFonts w:ascii="Times New Roman" w:eastAsia="Times New Roman" w:hAnsi="Times New Roman" w:cs="Times New Roman"/>
        <w:b/>
        <w:sz w:val="24"/>
        <w:szCs w:val="24"/>
        <w:lang w:val="en-GB" w:eastAsia="x-none"/>
      </w:rPr>
      <w:tab/>
    </w:r>
  </w:p>
  <w:p w:rsidR="000604E3" w:rsidRPr="000604E3" w:rsidRDefault="000604E3" w:rsidP="000604E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ru-RU" w:eastAsia="x-none"/>
      </w:rPr>
    </w:pPr>
    <w:r w:rsidRPr="000604E3">
      <w:rPr>
        <w:rFonts w:ascii="Times New Roman" w:eastAsia="Times New Roman" w:hAnsi="Times New Roman" w:cs="Times New Roman"/>
        <w:b/>
        <w:sz w:val="24"/>
        <w:szCs w:val="24"/>
        <w:lang w:val="x-none" w:eastAsia="x-none"/>
      </w:rPr>
      <w:t xml:space="preserve">ПРОГРАМА </w:t>
    </w:r>
    <w:r w:rsidRPr="000604E3">
      <w:rPr>
        <w:rFonts w:ascii="Times New Roman" w:eastAsia="Times New Roman" w:hAnsi="Times New Roman" w:cs="Times New Roman"/>
        <w:b/>
        <w:sz w:val="24"/>
        <w:szCs w:val="24"/>
        <w:lang w:eastAsia="x-none"/>
      </w:rPr>
      <w:t>BG</w:t>
    </w:r>
    <w:r w:rsidRPr="000604E3">
      <w:rPr>
        <w:rFonts w:ascii="Times New Roman" w:eastAsia="Times New Roman" w:hAnsi="Times New Roman" w:cs="Times New Roman"/>
        <w:b/>
        <w:sz w:val="24"/>
        <w:szCs w:val="24"/>
        <w:lang w:val="ru-RU" w:eastAsia="x-none"/>
      </w:rPr>
      <w:t xml:space="preserve"> </w:t>
    </w:r>
    <w:r w:rsidRPr="000604E3">
      <w:rPr>
        <w:rFonts w:ascii="Times New Roman" w:eastAsia="Times New Roman" w:hAnsi="Times New Roman" w:cs="Times New Roman"/>
        <w:b/>
        <w:sz w:val="24"/>
        <w:szCs w:val="24"/>
        <w:lang w:val="x-none" w:eastAsia="x-none"/>
      </w:rPr>
      <w:t>07 „ИНИЦИАТИВИ ЗА ОБЩЕСТВЕНО ЗДРАВЕ“</w:t>
    </w:r>
  </w:p>
  <w:p w:rsidR="000604E3" w:rsidRDefault="000604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  <o:rules v:ext="edit">
        <o:r id="V:Rule1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8EB"/>
    <w:rsid w:val="000178F6"/>
    <w:rsid w:val="00040451"/>
    <w:rsid w:val="000604E3"/>
    <w:rsid w:val="000957F5"/>
    <w:rsid w:val="0022394D"/>
    <w:rsid w:val="00311E26"/>
    <w:rsid w:val="00361ED2"/>
    <w:rsid w:val="003D08EB"/>
    <w:rsid w:val="00402FB0"/>
    <w:rsid w:val="004447BE"/>
    <w:rsid w:val="00463640"/>
    <w:rsid w:val="004E5460"/>
    <w:rsid w:val="00573789"/>
    <w:rsid w:val="005E3AFC"/>
    <w:rsid w:val="00631331"/>
    <w:rsid w:val="006A225E"/>
    <w:rsid w:val="00854DE9"/>
    <w:rsid w:val="008F623E"/>
    <w:rsid w:val="009F7DEF"/>
    <w:rsid w:val="00A11139"/>
    <w:rsid w:val="00A46C0A"/>
    <w:rsid w:val="00AC4180"/>
    <w:rsid w:val="00B1332E"/>
    <w:rsid w:val="00BE0D78"/>
    <w:rsid w:val="00EC74A1"/>
    <w:rsid w:val="00F41112"/>
    <w:rsid w:val="00FB416F"/>
    <w:rsid w:val="00FC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DEF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04E3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0604E3"/>
    <w:rPr>
      <w:rFonts w:cs="Calibri"/>
      <w:lang w:val="en-US" w:eastAsia="en-US"/>
    </w:rPr>
  </w:style>
  <w:style w:type="paragraph" w:styleId="Footer">
    <w:name w:val="footer"/>
    <w:basedOn w:val="Normal"/>
    <w:link w:val="FooterChar"/>
    <w:unhideWhenUsed/>
    <w:rsid w:val="000604E3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604E3"/>
    <w:rPr>
      <w:rFonts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518EF-014B-4859-A61A-11A5116BF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umbal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 Ganchev</dc:creator>
  <cp:keywords/>
  <dc:description/>
  <cp:lastModifiedBy>Todor Ganchev</cp:lastModifiedBy>
  <cp:revision>17</cp:revision>
  <cp:lastPrinted>2015-10-15T11:35:00Z</cp:lastPrinted>
  <dcterms:created xsi:type="dcterms:W3CDTF">2015-09-15T07:19:00Z</dcterms:created>
  <dcterms:modified xsi:type="dcterms:W3CDTF">2015-11-18T08:31:00Z</dcterms:modified>
</cp:coreProperties>
</file>